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BBC8" w14:textId="08916667" w:rsidR="00853E61" w:rsidRPr="00423DD5" w:rsidRDefault="00423DD5">
      <w:pPr>
        <w:jc w:val="center"/>
        <w:rPr>
          <w:rFonts w:ascii="Times New Roman" w:eastAsia="Times New Roman" w:hAnsi="Times New Roman"/>
          <w:b/>
          <w:sz w:val="32"/>
          <w:szCs w:val="32"/>
          <w:lang w:val="en-US"/>
        </w:rPr>
      </w:pPr>
      <w:r w:rsidRPr="00423DD5">
        <w:rPr>
          <w:rFonts w:ascii="Times New Roman" w:eastAsia="Times New Roman" w:hAnsi="Times New Roman"/>
          <w:b/>
          <w:sz w:val="32"/>
          <w:szCs w:val="32"/>
          <w:lang w:val="en-US"/>
        </w:rPr>
        <w:t>Registration form</w:t>
      </w:r>
      <w:r w:rsidR="00000000" w:rsidRPr="00423DD5">
        <w:rPr>
          <w:vertAlign w:val="superscript"/>
          <w:lang w:val="en-US"/>
        </w:rPr>
        <w:footnoteReference w:id="1"/>
      </w:r>
    </w:p>
    <w:p w14:paraId="239EB56F" w14:textId="77777777" w:rsidR="00853E61" w:rsidRPr="00423DD5" w:rsidRDefault="00853E61">
      <w:pPr>
        <w:jc w:val="center"/>
        <w:rPr>
          <w:rFonts w:ascii="Times New Roman" w:eastAsia="Times New Roman" w:hAnsi="Times New Roman"/>
          <w:b/>
          <w:sz w:val="32"/>
          <w:szCs w:val="32"/>
          <w:lang w:val="en-US"/>
        </w:rPr>
      </w:pPr>
    </w:p>
    <w:p w14:paraId="1AA32BA2" w14:textId="77777777" w:rsidR="00853E61" w:rsidRPr="00423DD5" w:rsidRDefault="00000000">
      <w:pPr>
        <w:jc w:val="center"/>
        <w:rPr>
          <w:rFonts w:ascii="Times New Roman" w:eastAsia="Times New Roman" w:hAnsi="Times New Roman"/>
          <w:b/>
          <w:sz w:val="32"/>
          <w:szCs w:val="32"/>
          <w:lang w:val="en-US"/>
        </w:rPr>
      </w:pPr>
      <w:r w:rsidRPr="00423DD5">
        <w:rPr>
          <w:rFonts w:ascii="Times New Roman" w:eastAsia="Times New Roman" w:hAnsi="Times New Roman"/>
          <w:b/>
          <w:sz w:val="32"/>
          <w:szCs w:val="32"/>
          <w:lang w:val="en-US"/>
        </w:rPr>
        <w:t>International Student Competition – "My Europe”</w:t>
      </w:r>
    </w:p>
    <w:p w14:paraId="00CDA432" w14:textId="4C7B66AD" w:rsidR="00853E61" w:rsidRPr="00423DD5" w:rsidRDefault="00853E61">
      <w:pPr>
        <w:jc w:val="center"/>
        <w:rPr>
          <w:rFonts w:ascii="Times New Roman" w:eastAsia="Times New Roman" w:hAnsi="Times New Roman"/>
          <w:b/>
          <w:sz w:val="32"/>
          <w:szCs w:val="32"/>
          <w:lang w:val="en-US"/>
        </w:rPr>
      </w:pPr>
    </w:p>
    <w:p w14:paraId="6C20CA6F" w14:textId="77777777" w:rsidR="00853E61" w:rsidRPr="00423DD5" w:rsidRDefault="00853E61">
      <w:pPr>
        <w:jc w:val="center"/>
        <w:rPr>
          <w:rFonts w:ascii="Times New Roman" w:eastAsia="Times New Roman" w:hAnsi="Times New Roman"/>
          <w:b/>
          <w:sz w:val="32"/>
          <w:szCs w:val="32"/>
          <w:lang w:val="en-US"/>
        </w:rPr>
      </w:pPr>
    </w:p>
    <w:p w14:paraId="4102EDF9" w14:textId="77777777" w:rsidR="00853E61" w:rsidRPr="00423DD5" w:rsidRDefault="00000000">
      <w:pPr>
        <w:jc w:val="center"/>
        <w:rPr>
          <w:rFonts w:cs="Calibri"/>
          <w:lang w:val="en-US"/>
        </w:rPr>
      </w:pPr>
      <w:proofErr w:type="spellStart"/>
      <w:r w:rsidRPr="00423DD5">
        <w:rPr>
          <w:rFonts w:ascii="Times New Roman" w:eastAsia="Times New Roman" w:hAnsi="Times New Roman"/>
          <w:b/>
          <w:sz w:val="32"/>
          <w:szCs w:val="32"/>
          <w:lang w:val="en-US"/>
        </w:rPr>
        <w:t>Târgu</w:t>
      </w:r>
      <w:proofErr w:type="spellEnd"/>
      <w:r w:rsidRPr="00423DD5">
        <w:rPr>
          <w:rFonts w:ascii="Times New Roman" w:eastAsia="Times New Roman" w:hAnsi="Times New Roman"/>
          <w:b/>
          <w:sz w:val="32"/>
          <w:szCs w:val="32"/>
          <w:lang w:val="en-US"/>
        </w:rPr>
        <w:t xml:space="preserve"> Mureș</w:t>
      </w:r>
    </w:p>
    <w:p w14:paraId="2870532F" w14:textId="77777777" w:rsidR="00853E61" w:rsidRPr="00423DD5" w:rsidRDefault="00853E61">
      <w:pPr>
        <w:widowControl w:val="0"/>
        <w:spacing w:line="360" w:lineRule="auto"/>
        <w:jc w:val="both"/>
        <w:rPr>
          <w:rFonts w:cs="Calibri"/>
          <w:lang w:val="en-US"/>
        </w:rPr>
      </w:pPr>
    </w:p>
    <w:tbl>
      <w:tblPr>
        <w:tblStyle w:val="a"/>
        <w:tblW w:w="9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67"/>
      </w:tblGrid>
      <w:tr w:rsidR="00853E61" w:rsidRPr="00423DD5" w14:paraId="17C85726" w14:textId="77777777">
        <w:tc>
          <w:tcPr>
            <w:tcW w:w="2689" w:type="dxa"/>
          </w:tcPr>
          <w:p w14:paraId="7833F0DC" w14:textId="3CF06E28" w:rsidR="00853E61" w:rsidRPr="00423DD5" w:rsidRDefault="00423DD5">
            <w:pPr>
              <w:widowControl w:val="0"/>
              <w:spacing w:line="360" w:lineRule="auto"/>
              <w:jc w:val="both"/>
              <w:rPr>
                <w:rFonts w:ascii="Times New Roman" w:eastAsia="Times New Roman" w:hAnsi="Times New Roman"/>
                <w:lang w:val="en-US"/>
              </w:rPr>
            </w:pPr>
            <w:r>
              <w:rPr>
                <w:rFonts w:ascii="Times New Roman" w:eastAsia="Times New Roman" w:hAnsi="Times New Roman"/>
                <w:lang w:val="en-US"/>
              </w:rPr>
              <w:t>Name</w:t>
            </w:r>
            <w:r w:rsidR="00000000" w:rsidRPr="00423DD5">
              <w:rPr>
                <w:rFonts w:ascii="Times New Roman" w:eastAsia="Times New Roman" w:hAnsi="Times New Roman"/>
                <w:lang w:val="en-US"/>
              </w:rPr>
              <w:t xml:space="preserve"> </w:t>
            </w:r>
          </w:p>
        </w:tc>
        <w:tc>
          <w:tcPr>
            <w:tcW w:w="6367" w:type="dxa"/>
          </w:tcPr>
          <w:p w14:paraId="0342EEE6" w14:textId="77777777" w:rsidR="00853E61" w:rsidRPr="00423DD5" w:rsidRDefault="00853E61">
            <w:pPr>
              <w:widowControl w:val="0"/>
              <w:spacing w:line="360" w:lineRule="auto"/>
              <w:jc w:val="both"/>
              <w:rPr>
                <w:rFonts w:ascii="Times New Roman" w:eastAsia="Times New Roman" w:hAnsi="Times New Roman"/>
                <w:lang w:val="en-US"/>
              </w:rPr>
            </w:pPr>
          </w:p>
          <w:p w14:paraId="7BAC305D" w14:textId="03B64A09" w:rsidR="007062BD" w:rsidRPr="00423DD5" w:rsidRDefault="007062BD">
            <w:pPr>
              <w:widowControl w:val="0"/>
              <w:spacing w:line="360" w:lineRule="auto"/>
              <w:jc w:val="both"/>
              <w:rPr>
                <w:rFonts w:ascii="Times New Roman" w:eastAsia="Times New Roman" w:hAnsi="Times New Roman"/>
                <w:lang w:val="en-US"/>
              </w:rPr>
            </w:pPr>
          </w:p>
        </w:tc>
      </w:tr>
      <w:tr w:rsidR="00853E61" w:rsidRPr="00423DD5" w14:paraId="3AB53582" w14:textId="77777777">
        <w:tc>
          <w:tcPr>
            <w:tcW w:w="2689" w:type="dxa"/>
          </w:tcPr>
          <w:p w14:paraId="7BC40DEA" w14:textId="566E943E" w:rsidR="00853E61" w:rsidRPr="00423DD5" w:rsidRDefault="00423DD5">
            <w:pPr>
              <w:widowControl w:val="0"/>
              <w:spacing w:line="360" w:lineRule="auto"/>
              <w:jc w:val="both"/>
              <w:rPr>
                <w:rFonts w:ascii="Times New Roman" w:eastAsia="Times New Roman" w:hAnsi="Times New Roman"/>
                <w:lang w:val="en-US"/>
              </w:rPr>
            </w:pPr>
            <w:r>
              <w:rPr>
                <w:rFonts w:ascii="Times New Roman" w:eastAsia="Times New Roman" w:hAnsi="Times New Roman"/>
                <w:lang w:val="en-US"/>
              </w:rPr>
              <w:t>University</w:t>
            </w:r>
          </w:p>
        </w:tc>
        <w:tc>
          <w:tcPr>
            <w:tcW w:w="6367" w:type="dxa"/>
          </w:tcPr>
          <w:p w14:paraId="07B2D7A0" w14:textId="77777777" w:rsidR="00853E61" w:rsidRPr="00423DD5" w:rsidRDefault="00853E61">
            <w:pPr>
              <w:widowControl w:val="0"/>
              <w:spacing w:line="360" w:lineRule="auto"/>
              <w:jc w:val="both"/>
              <w:rPr>
                <w:rFonts w:ascii="Times New Roman" w:eastAsia="Times New Roman" w:hAnsi="Times New Roman"/>
                <w:lang w:val="en-US"/>
              </w:rPr>
            </w:pPr>
          </w:p>
          <w:p w14:paraId="2B56C44B" w14:textId="39D3A6CD" w:rsidR="007062BD" w:rsidRPr="00423DD5" w:rsidRDefault="007062BD">
            <w:pPr>
              <w:widowControl w:val="0"/>
              <w:spacing w:line="360" w:lineRule="auto"/>
              <w:jc w:val="both"/>
              <w:rPr>
                <w:rFonts w:ascii="Times New Roman" w:eastAsia="Times New Roman" w:hAnsi="Times New Roman"/>
                <w:lang w:val="en-US"/>
              </w:rPr>
            </w:pPr>
          </w:p>
        </w:tc>
      </w:tr>
      <w:tr w:rsidR="00853E61" w:rsidRPr="00423DD5" w14:paraId="53A8A8A2" w14:textId="77777777">
        <w:tc>
          <w:tcPr>
            <w:tcW w:w="2689" w:type="dxa"/>
          </w:tcPr>
          <w:p w14:paraId="54D281E9" w14:textId="198C8A4B" w:rsidR="00853E61" w:rsidRPr="00423DD5" w:rsidRDefault="00423DD5">
            <w:pPr>
              <w:widowControl w:val="0"/>
              <w:spacing w:line="360" w:lineRule="auto"/>
              <w:jc w:val="both"/>
              <w:rPr>
                <w:rFonts w:ascii="Times New Roman" w:eastAsia="Times New Roman" w:hAnsi="Times New Roman"/>
                <w:lang w:val="en-US"/>
              </w:rPr>
            </w:pPr>
            <w:r>
              <w:rPr>
                <w:rFonts w:ascii="Times New Roman" w:eastAsia="Times New Roman" w:hAnsi="Times New Roman"/>
                <w:lang w:val="en-US"/>
              </w:rPr>
              <w:t>Field of study</w:t>
            </w:r>
          </w:p>
        </w:tc>
        <w:tc>
          <w:tcPr>
            <w:tcW w:w="6367" w:type="dxa"/>
          </w:tcPr>
          <w:p w14:paraId="681C38AA" w14:textId="77777777" w:rsidR="00853E61" w:rsidRPr="00423DD5" w:rsidRDefault="00853E61">
            <w:pPr>
              <w:widowControl w:val="0"/>
              <w:spacing w:line="360" w:lineRule="auto"/>
              <w:jc w:val="both"/>
              <w:rPr>
                <w:rFonts w:ascii="Times New Roman" w:eastAsia="Times New Roman" w:hAnsi="Times New Roman"/>
                <w:lang w:val="en-US"/>
              </w:rPr>
            </w:pPr>
          </w:p>
          <w:p w14:paraId="2ACE9EA3" w14:textId="7306D4BD" w:rsidR="007062BD" w:rsidRPr="00423DD5" w:rsidRDefault="007062BD">
            <w:pPr>
              <w:widowControl w:val="0"/>
              <w:spacing w:line="360" w:lineRule="auto"/>
              <w:jc w:val="both"/>
              <w:rPr>
                <w:rFonts w:ascii="Times New Roman" w:eastAsia="Times New Roman" w:hAnsi="Times New Roman"/>
                <w:lang w:val="en-US"/>
              </w:rPr>
            </w:pPr>
          </w:p>
        </w:tc>
      </w:tr>
      <w:tr w:rsidR="00853E61" w:rsidRPr="00423DD5" w14:paraId="479F10E9" w14:textId="77777777">
        <w:tc>
          <w:tcPr>
            <w:tcW w:w="2689" w:type="dxa"/>
          </w:tcPr>
          <w:p w14:paraId="085A2B64" w14:textId="7E56408D" w:rsidR="00853E61" w:rsidRPr="00423DD5" w:rsidRDefault="00423DD5">
            <w:pPr>
              <w:widowControl w:val="0"/>
              <w:spacing w:line="360" w:lineRule="auto"/>
              <w:jc w:val="both"/>
              <w:rPr>
                <w:rFonts w:ascii="Times New Roman" w:eastAsia="Times New Roman" w:hAnsi="Times New Roman"/>
                <w:lang w:val="en-US"/>
              </w:rPr>
            </w:pPr>
            <w:r>
              <w:rPr>
                <w:rFonts w:ascii="Times New Roman" w:eastAsia="Times New Roman" w:hAnsi="Times New Roman"/>
                <w:lang w:val="en-US"/>
              </w:rPr>
              <w:t>Year</w:t>
            </w:r>
          </w:p>
        </w:tc>
        <w:tc>
          <w:tcPr>
            <w:tcW w:w="6367" w:type="dxa"/>
          </w:tcPr>
          <w:p w14:paraId="07403776" w14:textId="77777777" w:rsidR="00853E61" w:rsidRPr="00423DD5" w:rsidRDefault="00853E61">
            <w:pPr>
              <w:widowControl w:val="0"/>
              <w:spacing w:line="360" w:lineRule="auto"/>
              <w:jc w:val="both"/>
              <w:rPr>
                <w:rFonts w:ascii="Times New Roman" w:eastAsia="Times New Roman" w:hAnsi="Times New Roman"/>
                <w:lang w:val="en-US"/>
              </w:rPr>
            </w:pPr>
          </w:p>
          <w:p w14:paraId="063F5B52" w14:textId="1DB6C214" w:rsidR="007062BD" w:rsidRPr="00423DD5" w:rsidRDefault="007062BD">
            <w:pPr>
              <w:widowControl w:val="0"/>
              <w:spacing w:line="360" w:lineRule="auto"/>
              <w:jc w:val="both"/>
              <w:rPr>
                <w:rFonts w:ascii="Times New Roman" w:eastAsia="Times New Roman" w:hAnsi="Times New Roman"/>
                <w:lang w:val="en-US"/>
              </w:rPr>
            </w:pPr>
          </w:p>
        </w:tc>
      </w:tr>
      <w:tr w:rsidR="00423DD5" w:rsidRPr="00423DD5" w14:paraId="5B6A6A27" w14:textId="77777777">
        <w:tc>
          <w:tcPr>
            <w:tcW w:w="2689" w:type="dxa"/>
          </w:tcPr>
          <w:p w14:paraId="5C159147" w14:textId="4B7554D9" w:rsidR="00423DD5" w:rsidRDefault="00423DD5">
            <w:pPr>
              <w:widowControl w:val="0"/>
              <w:spacing w:line="360" w:lineRule="auto"/>
              <w:jc w:val="both"/>
              <w:rPr>
                <w:rFonts w:ascii="Times New Roman" w:eastAsia="Times New Roman" w:hAnsi="Times New Roman"/>
                <w:lang w:val="en-US"/>
              </w:rPr>
            </w:pPr>
            <w:r>
              <w:rPr>
                <w:rFonts w:ascii="Times New Roman" w:eastAsia="Times New Roman" w:hAnsi="Times New Roman"/>
                <w:lang w:val="en-US"/>
              </w:rPr>
              <w:t>Country (resident)</w:t>
            </w:r>
          </w:p>
        </w:tc>
        <w:tc>
          <w:tcPr>
            <w:tcW w:w="6367" w:type="dxa"/>
          </w:tcPr>
          <w:p w14:paraId="427346A8" w14:textId="77777777" w:rsidR="00423DD5" w:rsidRPr="00423DD5" w:rsidRDefault="00423DD5">
            <w:pPr>
              <w:widowControl w:val="0"/>
              <w:spacing w:line="360" w:lineRule="auto"/>
              <w:jc w:val="both"/>
              <w:rPr>
                <w:rFonts w:ascii="Times New Roman" w:eastAsia="Times New Roman" w:hAnsi="Times New Roman"/>
                <w:lang w:val="en-US"/>
              </w:rPr>
            </w:pPr>
          </w:p>
        </w:tc>
      </w:tr>
      <w:tr w:rsidR="00853E61" w:rsidRPr="00423DD5" w14:paraId="16650581" w14:textId="77777777">
        <w:tc>
          <w:tcPr>
            <w:tcW w:w="2689" w:type="dxa"/>
          </w:tcPr>
          <w:p w14:paraId="3C58965B" w14:textId="4284DC0F" w:rsidR="00853E61" w:rsidRPr="00423DD5" w:rsidRDefault="00000000">
            <w:pPr>
              <w:widowControl w:val="0"/>
              <w:spacing w:line="360" w:lineRule="auto"/>
              <w:jc w:val="both"/>
              <w:rPr>
                <w:rFonts w:ascii="Times New Roman" w:eastAsia="Times New Roman" w:hAnsi="Times New Roman"/>
                <w:lang w:val="en-US"/>
              </w:rPr>
            </w:pPr>
            <w:r w:rsidRPr="00423DD5">
              <w:rPr>
                <w:rFonts w:ascii="Times New Roman" w:eastAsia="Times New Roman" w:hAnsi="Times New Roman"/>
                <w:lang w:val="en-US"/>
              </w:rPr>
              <w:t>Sec</w:t>
            </w:r>
            <w:r w:rsidR="00423DD5">
              <w:rPr>
                <w:rFonts w:ascii="Times New Roman" w:eastAsia="Times New Roman" w:hAnsi="Times New Roman"/>
                <w:lang w:val="en-US"/>
              </w:rPr>
              <w:t>tion</w:t>
            </w:r>
            <w:r w:rsidRPr="00423DD5">
              <w:rPr>
                <w:rFonts w:ascii="Times New Roman" w:eastAsia="Times New Roman" w:hAnsi="Times New Roman"/>
                <w:lang w:val="en-US"/>
              </w:rPr>
              <w:t xml:space="preserve"> (e</w:t>
            </w:r>
            <w:r w:rsidR="00423DD5">
              <w:rPr>
                <w:rFonts w:ascii="Times New Roman" w:eastAsia="Times New Roman" w:hAnsi="Times New Roman"/>
                <w:lang w:val="en-US"/>
              </w:rPr>
              <w:t>ssay</w:t>
            </w:r>
            <w:r w:rsidRPr="00423DD5">
              <w:rPr>
                <w:rFonts w:ascii="Times New Roman" w:eastAsia="Times New Roman" w:hAnsi="Times New Roman"/>
                <w:lang w:val="en-US"/>
              </w:rPr>
              <w:t>/video/</w:t>
            </w:r>
            <w:r w:rsidR="00423DD5">
              <w:rPr>
                <w:rFonts w:ascii="Times New Roman" w:eastAsia="Times New Roman" w:hAnsi="Times New Roman"/>
                <w:lang w:val="en-US"/>
              </w:rPr>
              <w:t>photo</w:t>
            </w:r>
            <w:r w:rsidRPr="00423DD5">
              <w:rPr>
                <w:rFonts w:ascii="Times New Roman" w:eastAsia="Times New Roman" w:hAnsi="Times New Roman"/>
                <w:lang w:val="en-US"/>
              </w:rPr>
              <w:t>)</w:t>
            </w:r>
          </w:p>
        </w:tc>
        <w:tc>
          <w:tcPr>
            <w:tcW w:w="6367" w:type="dxa"/>
          </w:tcPr>
          <w:p w14:paraId="2D8D077D" w14:textId="13FFB937" w:rsidR="00853E61" w:rsidRPr="00423DD5" w:rsidRDefault="00423DD5">
            <w:pPr>
              <w:widowControl w:val="0"/>
              <w:spacing w:line="360" w:lineRule="auto"/>
              <w:jc w:val="both"/>
              <w:rPr>
                <w:rFonts w:ascii="Times New Roman" w:eastAsia="Times New Roman" w:hAnsi="Times New Roman"/>
                <w:lang w:val="en-US"/>
              </w:rPr>
            </w:pPr>
            <w:r>
              <w:rPr>
                <w:rFonts w:ascii="Times New Roman" w:eastAsia="Times New Roman" w:hAnsi="Times New Roman"/>
                <w:lang w:val="en-US"/>
              </w:rPr>
              <w:t xml:space="preserve">Description for the photo: </w:t>
            </w:r>
          </w:p>
        </w:tc>
      </w:tr>
    </w:tbl>
    <w:p w14:paraId="3C90D717" w14:textId="5F676860" w:rsidR="00853E61" w:rsidRPr="00423DD5" w:rsidRDefault="00853E61">
      <w:pPr>
        <w:widowControl w:val="0"/>
        <w:spacing w:line="360" w:lineRule="auto"/>
        <w:jc w:val="both"/>
        <w:rPr>
          <w:rFonts w:cs="Calibri"/>
          <w:b/>
          <w:lang w:val="en-US"/>
        </w:rPr>
      </w:pPr>
    </w:p>
    <w:p w14:paraId="0E772E1F" w14:textId="0D31096C" w:rsidR="007062BD" w:rsidRPr="00423DD5" w:rsidRDefault="007062BD">
      <w:pPr>
        <w:widowControl w:val="0"/>
        <w:spacing w:line="360" w:lineRule="auto"/>
        <w:jc w:val="both"/>
        <w:rPr>
          <w:rFonts w:cs="Calibri"/>
          <w:b/>
          <w:lang w:val="en-US"/>
        </w:rPr>
      </w:pPr>
    </w:p>
    <w:p w14:paraId="2D432384" w14:textId="77777777" w:rsidR="007062BD" w:rsidRPr="00423DD5" w:rsidRDefault="007062BD">
      <w:pPr>
        <w:widowControl w:val="0"/>
        <w:spacing w:line="360" w:lineRule="auto"/>
        <w:jc w:val="both"/>
        <w:rPr>
          <w:rFonts w:cs="Calibri"/>
          <w:b/>
          <w:lang w:val="en-US"/>
        </w:rPr>
      </w:pPr>
    </w:p>
    <w:p w14:paraId="1B987429" w14:textId="2275A467" w:rsidR="00853E61" w:rsidRPr="00423DD5" w:rsidRDefault="00423DD5">
      <w:pPr>
        <w:widowControl w:val="0"/>
        <w:spacing w:line="360" w:lineRule="auto"/>
        <w:jc w:val="both"/>
        <w:rPr>
          <w:rFonts w:ascii="Times New Roman" w:eastAsia="Times New Roman" w:hAnsi="Times New Roman"/>
          <w:lang w:val="en-US"/>
        </w:rPr>
      </w:pPr>
      <w:r>
        <w:rPr>
          <w:rFonts w:ascii="Times New Roman" w:eastAsia="Times New Roman" w:hAnsi="Times New Roman"/>
          <w:lang w:val="en-US"/>
        </w:rPr>
        <w:t>Signature</w:t>
      </w:r>
    </w:p>
    <w:p w14:paraId="42AD0476" w14:textId="77777777" w:rsidR="00853E61" w:rsidRPr="00423DD5" w:rsidRDefault="00853E61">
      <w:pPr>
        <w:widowControl w:val="0"/>
        <w:spacing w:line="360" w:lineRule="auto"/>
        <w:jc w:val="both"/>
        <w:rPr>
          <w:rFonts w:ascii="Times New Roman" w:eastAsia="Times New Roman" w:hAnsi="Times New Roman"/>
          <w:lang w:val="en-US"/>
        </w:rPr>
      </w:pPr>
    </w:p>
    <w:p w14:paraId="02910C38" w14:textId="77777777" w:rsidR="00853E61" w:rsidRPr="00423DD5" w:rsidRDefault="00000000">
      <w:pPr>
        <w:widowControl w:val="0"/>
        <w:spacing w:line="360" w:lineRule="auto"/>
        <w:jc w:val="both"/>
        <w:rPr>
          <w:rFonts w:cs="Calibri"/>
          <w:b/>
          <w:lang w:val="en-US"/>
        </w:rPr>
      </w:pPr>
      <w:r w:rsidRPr="00423DD5">
        <w:rPr>
          <w:rFonts w:ascii="Times New Roman" w:eastAsia="Times New Roman" w:hAnsi="Times New Roman"/>
          <w:lang w:val="en-US"/>
        </w:rPr>
        <w:t>................................................</w:t>
      </w:r>
    </w:p>
    <w:p w14:paraId="19571A6C" w14:textId="3D9D584F" w:rsidR="007062BD" w:rsidRPr="00423DD5" w:rsidRDefault="007062BD">
      <w:pPr>
        <w:widowControl w:val="0"/>
        <w:spacing w:line="360" w:lineRule="auto"/>
        <w:jc w:val="both"/>
        <w:rPr>
          <w:rFonts w:cs="Calibri"/>
          <w:b/>
          <w:lang w:val="en-US"/>
        </w:rPr>
      </w:pPr>
    </w:p>
    <w:p w14:paraId="58519595" w14:textId="77777777" w:rsidR="007062BD" w:rsidRPr="00423DD5" w:rsidRDefault="007062BD">
      <w:pPr>
        <w:widowControl w:val="0"/>
        <w:spacing w:line="360" w:lineRule="auto"/>
        <w:jc w:val="both"/>
        <w:rPr>
          <w:rFonts w:cs="Calibri"/>
          <w:b/>
          <w:lang w:val="en-US"/>
        </w:rPr>
      </w:pPr>
    </w:p>
    <w:p w14:paraId="33CF8D1F" w14:textId="547B9536" w:rsidR="00853E61" w:rsidRPr="00423DD5" w:rsidRDefault="00423DD5" w:rsidP="00423DD5">
      <w:pPr>
        <w:jc w:val="center"/>
        <w:rPr>
          <w:lang w:val="en-US"/>
        </w:rPr>
      </w:pPr>
      <w:r w:rsidRPr="00423DD5">
        <w:rPr>
          <w:rFonts w:ascii="Times New Roman" w:eastAsia="Times New Roman" w:hAnsi="Times New Roman"/>
          <w:b/>
          <w:i/>
          <w:sz w:val="21"/>
          <w:szCs w:val="21"/>
          <w:lang w:val="en-US"/>
        </w:rPr>
        <w:t>Send the completed participation form together with the photo</w:t>
      </w:r>
      <w:r>
        <w:rPr>
          <w:rFonts w:ascii="Times New Roman" w:eastAsia="Times New Roman" w:hAnsi="Times New Roman"/>
          <w:b/>
          <w:i/>
          <w:sz w:val="21"/>
          <w:szCs w:val="21"/>
          <w:lang w:val="en-US"/>
        </w:rPr>
        <w:t>, video</w:t>
      </w:r>
      <w:r w:rsidRPr="00423DD5">
        <w:rPr>
          <w:rFonts w:ascii="Times New Roman" w:eastAsia="Times New Roman" w:hAnsi="Times New Roman"/>
          <w:b/>
          <w:i/>
          <w:sz w:val="21"/>
          <w:szCs w:val="21"/>
          <w:lang w:val="en-US"/>
        </w:rPr>
        <w:t xml:space="preserve"> or essay participating in the contest to the e-mail address: centerofexcellence.esdms@gmail.com, until 25.06.2023, 2.00 p.m.</w:t>
      </w:r>
    </w:p>
    <w:sectPr w:rsidR="00853E61" w:rsidRPr="00423DD5">
      <w:headerReference w:type="default" r:id="rId7"/>
      <w:pgSz w:w="11900" w:h="16840"/>
      <w:pgMar w:top="993"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2FF1" w14:textId="77777777" w:rsidR="000B74A5" w:rsidRDefault="000B74A5">
      <w:r>
        <w:separator/>
      </w:r>
    </w:p>
  </w:endnote>
  <w:endnote w:type="continuationSeparator" w:id="0">
    <w:p w14:paraId="00DD2151" w14:textId="77777777" w:rsidR="000B74A5" w:rsidRDefault="000B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2391" w14:textId="77777777" w:rsidR="000B74A5" w:rsidRDefault="000B74A5">
      <w:r>
        <w:separator/>
      </w:r>
    </w:p>
  </w:footnote>
  <w:footnote w:type="continuationSeparator" w:id="0">
    <w:p w14:paraId="7914F06B" w14:textId="77777777" w:rsidR="000B74A5" w:rsidRDefault="000B74A5">
      <w:r>
        <w:continuationSeparator/>
      </w:r>
    </w:p>
  </w:footnote>
  <w:footnote w:id="1">
    <w:p w14:paraId="08D47E2D" w14:textId="2EE88B2E" w:rsidR="00853E61" w:rsidRPr="00423DD5" w:rsidRDefault="00000000">
      <w:pPr>
        <w:jc w:val="both"/>
        <w:rPr>
          <w:rFonts w:ascii="Times New Roman" w:eastAsia="Times New Roman" w:hAnsi="Times New Roman"/>
          <w:sz w:val="20"/>
          <w:szCs w:val="20"/>
          <w:lang w:val="en-US"/>
        </w:rPr>
      </w:pPr>
      <w:bookmarkStart w:id="0" w:name="_heading=h.gjdgxs" w:colFirst="0" w:colLast="0"/>
      <w:bookmarkEnd w:id="0"/>
      <w:r w:rsidRPr="00423DD5">
        <w:rPr>
          <w:rStyle w:val="FootnoteReference"/>
          <w:rFonts w:ascii="Times New Roman" w:hAnsi="Times New Roman"/>
          <w:sz w:val="20"/>
          <w:szCs w:val="20"/>
          <w:lang w:val="en-US"/>
        </w:rPr>
        <w:footnoteRef/>
      </w:r>
      <w:r w:rsidR="00423DD5" w:rsidRPr="00423DD5">
        <w:rPr>
          <w:rFonts w:ascii="Times New Roman" w:eastAsia="Times New Roman" w:hAnsi="Times New Roman"/>
          <w:sz w:val="20"/>
          <w:szCs w:val="20"/>
          <w:lang w:val="en-US"/>
        </w:rPr>
        <w:t xml:space="preserve">I hereby express my consent to appear in the photo, audio, video materials made during the project, materials that will be used to promote the event in online, written and video media. I also express my consent for my personal data to be used by the organizers for the purpose of making </w:t>
      </w:r>
      <w:r w:rsidR="00423DD5">
        <w:rPr>
          <w:rFonts w:ascii="Times New Roman" w:eastAsia="Times New Roman" w:hAnsi="Times New Roman"/>
          <w:sz w:val="20"/>
          <w:szCs w:val="20"/>
          <w:lang w:val="en-US"/>
        </w:rPr>
        <w:t>reporting with the financial authorities</w:t>
      </w:r>
      <w:r w:rsidR="00423DD5" w:rsidRPr="00423DD5">
        <w:rPr>
          <w:rFonts w:ascii="Times New Roman" w:eastAsia="Times New Roman" w:hAnsi="Times New Roman"/>
          <w:sz w:val="20"/>
          <w:szCs w:val="20"/>
          <w:lang w:val="en-US"/>
        </w:rPr>
        <w:t>.</w:t>
      </w:r>
      <w:r w:rsidRPr="00423DD5">
        <w:rPr>
          <w:rFonts w:ascii="Times New Roman" w:eastAsia="Times New Roman" w:hAnsi="Times New Roman"/>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65D5" w14:textId="77777777" w:rsidR="00853E61" w:rsidRDefault="00000000">
    <w:pPr>
      <w:pBdr>
        <w:top w:val="nil"/>
        <w:left w:val="nil"/>
        <w:bottom w:val="nil"/>
        <w:right w:val="nil"/>
        <w:between w:val="nil"/>
      </w:pBdr>
      <w:tabs>
        <w:tab w:val="center" w:pos="4680"/>
        <w:tab w:val="right" w:pos="9360"/>
        <w:tab w:val="left" w:pos="3510"/>
      </w:tabs>
      <w:rPr>
        <w:rFonts w:cs="Calibri"/>
        <w:color w:val="000000"/>
      </w:rPr>
    </w:pPr>
    <w:r>
      <w:rPr>
        <w:rFonts w:cs="Calibri"/>
        <w:noProof/>
        <w:color w:val="000000"/>
      </w:rPr>
      <w:drawing>
        <wp:inline distT="0" distB="0" distL="0" distR="0" wp14:anchorId="4C33CEBB" wp14:editId="7A8EB7A4">
          <wp:extent cx="1047750" cy="105727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7750" cy="1057275"/>
                  </a:xfrm>
                  <a:prstGeom prst="rect">
                    <a:avLst/>
                  </a:prstGeom>
                  <a:ln/>
                </pic:spPr>
              </pic:pic>
            </a:graphicData>
          </a:graphic>
        </wp:inline>
      </w:drawing>
    </w:r>
    <w:r>
      <w:rPr>
        <w:rFonts w:cs="Calibri"/>
        <w:color w:val="000000"/>
      </w:rPr>
      <w:t xml:space="preserve">                                                      </w:t>
    </w:r>
    <w:r>
      <w:rPr>
        <w:noProof/>
      </w:rPr>
      <w:drawing>
        <wp:anchor distT="0" distB="0" distL="114300" distR="114300" simplePos="0" relativeHeight="251658240" behindDoc="0" locked="0" layoutInCell="1" hidden="0" allowOverlap="1" wp14:anchorId="50281B5E" wp14:editId="2DAECAAD">
          <wp:simplePos x="0" y="0"/>
          <wp:positionH relativeFrom="column">
            <wp:posOffset>1790700</wp:posOffset>
          </wp:positionH>
          <wp:positionV relativeFrom="paragraph">
            <wp:posOffset>219075</wp:posOffset>
          </wp:positionV>
          <wp:extent cx="2437130" cy="68453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437130" cy="6845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5A22D69" wp14:editId="59B4D176">
          <wp:simplePos x="0" y="0"/>
          <wp:positionH relativeFrom="column">
            <wp:posOffset>4829175</wp:posOffset>
          </wp:positionH>
          <wp:positionV relativeFrom="paragraph">
            <wp:posOffset>38100</wp:posOffset>
          </wp:positionV>
          <wp:extent cx="1289304" cy="6858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89304" cy="685800"/>
                  </a:xfrm>
                  <a:prstGeom prst="rect">
                    <a:avLst/>
                  </a:prstGeom>
                  <a:ln/>
                </pic:spPr>
              </pic:pic>
            </a:graphicData>
          </a:graphic>
        </wp:anchor>
      </w:drawing>
    </w:r>
  </w:p>
  <w:p w14:paraId="0A6B71CD" w14:textId="77777777" w:rsidR="00853E61" w:rsidRDefault="00853E61">
    <w:pPr>
      <w:pBdr>
        <w:top w:val="nil"/>
        <w:left w:val="nil"/>
        <w:bottom w:val="nil"/>
        <w:right w:val="nil"/>
        <w:between w:val="nil"/>
      </w:pBdr>
      <w:tabs>
        <w:tab w:val="center" w:pos="4680"/>
        <w:tab w:val="right" w:pos="9360"/>
      </w:tabs>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61"/>
    <w:rsid w:val="00007D93"/>
    <w:rsid w:val="000B74A5"/>
    <w:rsid w:val="0010306C"/>
    <w:rsid w:val="00423DD5"/>
    <w:rsid w:val="007062BD"/>
    <w:rsid w:val="00853E61"/>
    <w:rsid w:val="00E50435"/>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7327570C"/>
  <w15:docId w15:val="{5A45C775-E5A5-CD4D-8479-7A760879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CC"/>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60CC"/>
    <w:pPr>
      <w:tabs>
        <w:tab w:val="center" w:pos="4680"/>
        <w:tab w:val="right" w:pos="9360"/>
      </w:tabs>
    </w:pPr>
  </w:style>
  <w:style w:type="character" w:customStyle="1" w:styleId="HeaderChar">
    <w:name w:val="Header Char"/>
    <w:basedOn w:val="DefaultParagraphFont"/>
    <w:link w:val="Header"/>
    <w:uiPriority w:val="99"/>
    <w:rsid w:val="000E60CC"/>
    <w:rPr>
      <w:rFonts w:ascii="Calibri" w:eastAsia="Calibri" w:hAnsi="Calibri" w:cs="Times New Roman"/>
      <w:sz w:val="24"/>
      <w:szCs w:val="24"/>
    </w:rPr>
  </w:style>
  <w:style w:type="character" w:styleId="Hyperlink">
    <w:name w:val="Hyperlink"/>
    <w:basedOn w:val="DefaultParagraphFont"/>
    <w:uiPriority w:val="99"/>
    <w:unhideWhenUsed/>
    <w:rsid w:val="000E60CC"/>
    <w:rPr>
      <w:color w:val="0563C1" w:themeColor="hyperlink"/>
      <w:u w:val="single"/>
    </w:rPr>
  </w:style>
  <w:style w:type="character" w:styleId="FootnoteReference">
    <w:name w:val="footnote reference"/>
    <w:uiPriority w:val="99"/>
    <w:semiHidden/>
    <w:unhideWhenUsed/>
    <w:rsid w:val="000E60CC"/>
    <w:rPr>
      <w:vertAlign w:val="superscript"/>
    </w:rPr>
  </w:style>
  <w:style w:type="table" w:styleId="TableGrid">
    <w:name w:val="Table Grid"/>
    <w:basedOn w:val="TableNormal"/>
    <w:uiPriority w:val="39"/>
    <w:rsid w:val="000E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F31txyhzCgRTJ1GEDEnOpLZTUg==">AMUW2mWxwFAAaAxlCChE7fLIHso8TvEqSnl1hRnaztch/yx7b/md+urYW+qwcebAuz/UP9aqiFu87uAnoWKoC9aUMtvS+u8iEjnS8Tejcr9B8GVUvfAM+4JWvUrFHZeJFykJMIBAPxoI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Natea Mihaela-Daciana</cp:lastModifiedBy>
  <cp:revision>4</cp:revision>
  <dcterms:created xsi:type="dcterms:W3CDTF">2022-05-06T10:47:00Z</dcterms:created>
  <dcterms:modified xsi:type="dcterms:W3CDTF">2023-06-14T09:18:00Z</dcterms:modified>
</cp:coreProperties>
</file>